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72" w:rsidRPr="00F07F2B" w:rsidRDefault="007E1F72" w:rsidP="007E1F72">
      <w:pPr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1471">
        <w:rPr>
          <w:rFonts w:ascii="Times New Roman" w:eastAsia="Calibri" w:hAnsi="Times New Roman" w:cs="Times New Roman"/>
          <w:sz w:val="28"/>
          <w:szCs w:val="28"/>
        </w:rPr>
        <w:t>Проект постановления</w:t>
      </w:r>
    </w:p>
    <w:p w:rsidR="007E1F72" w:rsidRDefault="007E1F72" w:rsidP="007E1F7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1F72" w:rsidRDefault="007E1F72" w:rsidP="007E1F72">
      <w:pPr>
        <w:spacing w:after="0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1F72" w:rsidRDefault="007E1F72" w:rsidP="007E1F72">
      <w:pPr>
        <w:spacing w:after="0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</w:p>
    <w:p w:rsidR="007E1F72" w:rsidRDefault="007E1F72" w:rsidP="007E1F72">
      <w:pPr>
        <w:spacing w:after="0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города Ханты-Мансийска </w:t>
      </w:r>
    </w:p>
    <w:p w:rsidR="007E1F72" w:rsidRDefault="007E1F72" w:rsidP="007E1F72">
      <w:pPr>
        <w:spacing w:after="0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07.03.2014 №152</w:t>
      </w:r>
    </w:p>
    <w:p w:rsidR="007E1F72" w:rsidRDefault="007E1F72" w:rsidP="007E1F7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1F72" w:rsidRDefault="007E1F72" w:rsidP="007E1F7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1F72" w:rsidRDefault="007E1F72" w:rsidP="007E1F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формирования перечня муниципальных услуг (работ) города Ханты-Мансийска, утвержденным постановлением Администрации города Ханты-Мансийска от 24.07.2009 №565, руководствуясь статьей 71</w:t>
      </w:r>
      <w:r w:rsidRPr="008A4189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7E1F72" w:rsidRPr="00C0792D" w:rsidRDefault="007E1F72" w:rsidP="007E1F7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70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E707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E70706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07.03.2014 № 152 "Об утверждении Перечня муниципальных услуг (работ) города Ханты-Мансийска"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E70706">
        <w:rPr>
          <w:rFonts w:ascii="Times New Roman" w:hAnsi="Times New Roman" w:cs="Times New Roman"/>
          <w:sz w:val="28"/>
          <w:szCs w:val="28"/>
        </w:rPr>
        <w:t>:</w:t>
      </w:r>
    </w:p>
    <w:p w:rsidR="007E1F72" w:rsidRPr="00D11471" w:rsidRDefault="007E1F72" w:rsidP="007E1F72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1.7</w:t>
      </w:r>
      <w:r w:rsidRPr="00D11471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1F72" w:rsidRDefault="007E1F72" w:rsidP="007E1F72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992"/>
        <w:gridCol w:w="993"/>
        <w:gridCol w:w="850"/>
        <w:gridCol w:w="1418"/>
        <w:gridCol w:w="708"/>
        <w:gridCol w:w="1843"/>
        <w:gridCol w:w="1559"/>
      </w:tblGrid>
      <w:tr w:rsidR="007E1F72" w:rsidRPr="00771D27" w:rsidTr="00974899">
        <w:trPr>
          <w:trHeight w:val="2110"/>
        </w:trPr>
        <w:tc>
          <w:tcPr>
            <w:tcW w:w="1702" w:type="dxa"/>
          </w:tcPr>
          <w:p w:rsidR="007E1F72" w:rsidRPr="00C0792D" w:rsidRDefault="007E1F72" w:rsidP="00974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2D">
              <w:rPr>
                <w:rFonts w:ascii="Times New Roman" w:hAnsi="Times New Roman" w:cs="Times New Roman"/>
                <w:sz w:val="18"/>
                <w:szCs w:val="18"/>
              </w:rPr>
              <w:t xml:space="preserve">1.7. </w:t>
            </w:r>
            <w:r w:rsidRPr="00C0792D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 (вопрос местного значения)</w:t>
            </w:r>
          </w:p>
        </w:tc>
        <w:tc>
          <w:tcPr>
            <w:tcW w:w="992" w:type="dxa"/>
          </w:tcPr>
          <w:p w:rsidR="007E1F72" w:rsidRPr="00411304" w:rsidRDefault="007E1F72" w:rsidP="00974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C56B4">
              <w:rPr>
                <w:rFonts w:ascii="Times New Roman" w:eastAsia="Calibri" w:hAnsi="Times New Roman" w:cs="Times New Roman"/>
                <w:sz w:val="18"/>
                <w:szCs w:val="18"/>
              </w:rPr>
              <w:t>Библио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-теч</w:t>
            </w:r>
            <w:r w:rsidRPr="00BC56B4">
              <w:rPr>
                <w:rFonts w:ascii="Times New Roman" w:eastAsia="Calibri" w:hAnsi="Times New Roman" w:cs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BC56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56B4">
              <w:rPr>
                <w:rFonts w:ascii="Times New Roman" w:eastAsia="Calibri" w:hAnsi="Times New Roman" w:cs="Times New Roman"/>
                <w:sz w:val="18"/>
                <w:szCs w:val="18"/>
              </w:rPr>
              <w:t>обслужи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-ва</w:t>
            </w:r>
            <w:r w:rsidRPr="00BC56B4">
              <w:rPr>
                <w:rFonts w:ascii="Times New Roman" w:eastAsia="Calibri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993" w:type="dxa"/>
          </w:tcPr>
          <w:p w:rsidR="007E1F72" w:rsidRPr="00BC56B4" w:rsidRDefault="007E1F72" w:rsidP="0097489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C56B4">
              <w:rPr>
                <w:rFonts w:ascii="Times New Roman" w:hAnsi="Times New Roman" w:cs="Times New Roman"/>
                <w:sz w:val="18"/>
                <w:szCs w:val="18"/>
              </w:rPr>
              <w:t>Физичес-кие</w:t>
            </w:r>
            <w:proofErr w:type="spellEnd"/>
            <w:proofErr w:type="gramEnd"/>
            <w:r w:rsidRPr="00BC56B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BC56B4">
              <w:rPr>
                <w:rFonts w:ascii="Times New Roman" w:hAnsi="Times New Roman" w:cs="Times New Roman"/>
                <w:sz w:val="18"/>
                <w:szCs w:val="18"/>
              </w:rPr>
              <w:t>юриди-ческие</w:t>
            </w:r>
            <w:proofErr w:type="spellEnd"/>
            <w:r w:rsidRPr="00BC56B4">
              <w:rPr>
                <w:rFonts w:ascii="Times New Roman" w:hAnsi="Times New Roman" w:cs="Times New Roman"/>
                <w:sz w:val="18"/>
                <w:szCs w:val="18"/>
              </w:rPr>
              <w:t xml:space="preserve"> лица</w:t>
            </w:r>
          </w:p>
        </w:tc>
        <w:tc>
          <w:tcPr>
            <w:tcW w:w="850" w:type="dxa"/>
          </w:tcPr>
          <w:p w:rsidR="007E1F72" w:rsidRPr="00BC56B4" w:rsidRDefault="007E1F72" w:rsidP="009748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C56B4">
              <w:rPr>
                <w:rFonts w:ascii="Times New Roman" w:hAnsi="Times New Roman" w:cs="Times New Roman"/>
                <w:sz w:val="18"/>
                <w:szCs w:val="18"/>
              </w:rPr>
              <w:t>Коли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C56B4">
              <w:rPr>
                <w:rFonts w:ascii="Times New Roman" w:hAnsi="Times New Roman" w:cs="Times New Roman"/>
                <w:sz w:val="18"/>
                <w:szCs w:val="18"/>
              </w:rPr>
              <w:t>чество</w:t>
            </w:r>
            <w:proofErr w:type="spellEnd"/>
            <w:proofErr w:type="gramEnd"/>
            <w:r w:rsidRPr="00BC5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56B4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C56B4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BC5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56B4">
              <w:rPr>
                <w:rFonts w:ascii="Times New Roman" w:hAnsi="Times New Roman" w:cs="Times New Roman"/>
                <w:sz w:val="18"/>
                <w:szCs w:val="18"/>
              </w:rPr>
              <w:t>доку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C56B4">
              <w:rPr>
                <w:rFonts w:ascii="Times New Roman" w:hAnsi="Times New Roman" w:cs="Times New Roman"/>
                <w:sz w:val="18"/>
                <w:szCs w:val="18"/>
              </w:rPr>
              <w:t>ментов</w:t>
            </w:r>
            <w:proofErr w:type="spellEnd"/>
            <w:r w:rsidRPr="00BC56B4">
              <w:rPr>
                <w:rFonts w:ascii="Times New Roman" w:hAnsi="Times New Roman" w:cs="Times New Roman"/>
                <w:sz w:val="18"/>
                <w:szCs w:val="18"/>
              </w:rPr>
              <w:t xml:space="preserve"> (шт.)</w:t>
            </w:r>
          </w:p>
        </w:tc>
        <w:tc>
          <w:tcPr>
            <w:tcW w:w="1418" w:type="dxa"/>
          </w:tcPr>
          <w:p w:rsidR="007E1F72" w:rsidRPr="00BC56B4" w:rsidRDefault="007E1F72" w:rsidP="0097489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BC56B4">
              <w:rPr>
                <w:rFonts w:ascii="Times New Roman" w:eastAsia="Calibri" w:hAnsi="Times New Roman" w:cs="Times New Roman"/>
                <w:sz w:val="18"/>
                <w:szCs w:val="18"/>
              </w:rPr>
              <w:t>Ресурсное обеспечение библиотеки новыми документами (печатные, электронные издания);</w:t>
            </w:r>
          </w:p>
          <w:p w:rsidR="007E1F72" w:rsidRPr="00BC56B4" w:rsidRDefault="007E1F72" w:rsidP="0097489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6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прирост книжного фонда (ежегодный)</w:t>
            </w:r>
            <w:r w:rsidRPr="00BC56B4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7E1F72" w:rsidRDefault="007E1F72" w:rsidP="0097489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56B4">
              <w:rPr>
                <w:rFonts w:ascii="Times New Roman" w:eastAsia="Calibri" w:hAnsi="Times New Roman" w:cs="Times New Roman"/>
                <w:sz w:val="18"/>
                <w:szCs w:val="18"/>
              </w:rPr>
              <w:t>3)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обновление книжного фонда</w:t>
            </w:r>
            <w:r w:rsidRPr="00BC56B4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7E1F72" w:rsidRPr="00BC56B4" w:rsidRDefault="007E1F72" w:rsidP="0097489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4)доля библиотечных фондов библиотек, отраженных в электронных каталогах;</w:t>
            </w:r>
          </w:p>
          <w:p w:rsidR="007E1F72" w:rsidRPr="00BC56B4" w:rsidRDefault="007E1F72" w:rsidP="0097489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proofErr w:type="spellStart"/>
            <w:proofErr w:type="gramStart"/>
            <w:r w:rsidRPr="00BC56B4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C56B4">
              <w:rPr>
                <w:rFonts w:ascii="Times New Roman" w:eastAsia="Calibri" w:hAnsi="Times New Roman" w:cs="Times New Roman"/>
                <w:sz w:val="18"/>
                <w:szCs w:val="18"/>
              </w:rPr>
              <w:t>ность</w:t>
            </w:r>
            <w:proofErr w:type="spellEnd"/>
            <w:proofErr w:type="gramEnd"/>
            <w:r w:rsidRPr="00BC56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56B4">
              <w:rPr>
                <w:rFonts w:ascii="Times New Roman" w:eastAsia="Calibri" w:hAnsi="Times New Roman" w:cs="Times New Roman"/>
                <w:sz w:val="18"/>
                <w:szCs w:val="18"/>
              </w:rPr>
              <w:t>квалифициро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C56B4">
              <w:rPr>
                <w:rFonts w:ascii="Times New Roman" w:eastAsia="Calibri" w:hAnsi="Times New Roman" w:cs="Times New Roman"/>
                <w:sz w:val="18"/>
                <w:szCs w:val="18"/>
              </w:rPr>
              <w:t>ванными</w:t>
            </w:r>
            <w:proofErr w:type="spellEnd"/>
            <w:r w:rsidRPr="00BC56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специалистами</w:t>
            </w:r>
          </w:p>
        </w:tc>
        <w:tc>
          <w:tcPr>
            <w:tcW w:w="708" w:type="dxa"/>
          </w:tcPr>
          <w:p w:rsidR="007E1F72" w:rsidRPr="00CE2539" w:rsidRDefault="007E1F72" w:rsidP="00974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>Бюд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>жет</w:t>
            </w:r>
            <w:proofErr w:type="spellEnd"/>
            <w:proofErr w:type="gramEnd"/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>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>да</w:t>
            </w:r>
            <w:proofErr w:type="spellEnd"/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>сред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>ства</w:t>
            </w:r>
            <w:proofErr w:type="spellEnd"/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>пот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>реби-телей</w:t>
            </w:r>
            <w:proofErr w:type="spellEnd"/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>услу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>ги</w:t>
            </w:r>
            <w:proofErr w:type="spellEnd"/>
          </w:p>
        </w:tc>
        <w:tc>
          <w:tcPr>
            <w:tcW w:w="1843" w:type="dxa"/>
          </w:tcPr>
          <w:p w:rsidR="007E1F72" w:rsidRPr="00CE2539" w:rsidRDefault="007E1F72" w:rsidP="009748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Федеральный закон </w:t>
            </w:r>
          </w:p>
          <w:p w:rsidR="007E1F72" w:rsidRPr="00411304" w:rsidRDefault="007E1F72" w:rsidP="009748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>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559" w:type="dxa"/>
          </w:tcPr>
          <w:p w:rsidR="007E1F72" w:rsidRPr="00CE2539" w:rsidRDefault="007E1F72" w:rsidP="00974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Муниципальное бюджетное учреждение «Городская </w:t>
            </w:r>
            <w:proofErr w:type="spellStart"/>
            <w:proofErr w:type="gramStart"/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>централизован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библиотечная система»</w:t>
            </w:r>
          </w:p>
        </w:tc>
      </w:tr>
    </w:tbl>
    <w:p w:rsidR="007E1F72" w:rsidRDefault="007E1F72" w:rsidP="007E1F7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7E1F72" w:rsidRDefault="007E1F72" w:rsidP="007E1F7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E1F72" w:rsidRPr="00A00CAC" w:rsidRDefault="007E1F72" w:rsidP="007E1F7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E1F72" w:rsidRDefault="007E1F72" w:rsidP="007E1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Строку 1.8 </w:t>
      </w:r>
      <w:r w:rsidRPr="00A00CAC">
        <w:rPr>
          <w:rFonts w:ascii="Times New Roman" w:hAnsi="Times New Roman" w:cs="Times New Roman"/>
          <w:sz w:val="28"/>
          <w:szCs w:val="28"/>
        </w:rPr>
        <w:t xml:space="preserve">приложения к постановлению изложить в следующей редакции: </w:t>
      </w:r>
    </w:p>
    <w:p w:rsidR="007E1F72" w:rsidRPr="00A00CAC" w:rsidRDefault="007E1F72" w:rsidP="007E1F72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992"/>
        <w:gridCol w:w="993"/>
        <w:gridCol w:w="850"/>
        <w:gridCol w:w="1418"/>
        <w:gridCol w:w="708"/>
        <w:gridCol w:w="1843"/>
        <w:gridCol w:w="1559"/>
      </w:tblGrid>
      <w:tr w:rsidR="007E1F72" w:rsidRPr="00DA66BB" w:rsidTr="00974899">
        <w:trPr>
          <w:trHeight w:val="2110"/>
        </w:trPr>
        <w:tc>
          <w:tcPr>
            <w:tcW w:w="1702" w:type="dxa"/>
          </w:tcPr>
          <w:p w:rsidR="007E1F72" w:rsidRPr="00CE2539" w:rsidRDefault="007E1F72" w:rsidP="0097489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2539">
              <w:rPr>
                <w:rFonts w:ascii="Times New Roman" w:eastAsia="Calibri" w:hAnsi="Times New Roman" w:cs="Times New Roman"/>
                <w:sz w:val="16"/>
                <w:szCs w:val="16"/>
              </w:rPr>
              <w:t>1.8. Создание условий для организации досуга и обеспечения жителей городского округа услугами организации культуры (вопрос местного значения)</w:t>
            </w:r>
          </w:p>
        </w:tc>
        <w:tc>
          <w:tcPr>
            <w:tcW w:w="992" w:type="dxa"/>
          </w:tcPr>
          <w:p w:rsidR="007E1F72" w:rsidRPr="00CE2539" w:rsidRDefault="007E1F72" w:rsidP="00974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>Органи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>зация</w:t>
            </w:r>
            <w:proofErr w:type="spellEnd"/>
            <w:proofErr w:type="gramEnd"/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>культур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>ного</w:t>
            </w:r>
            <w:proofErr w:type="spellEnd"/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досуга </w:t>
            </w:r>
            <w:proofErr w:type="spellStart"/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>населе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>ния</w:t>
            </w:r>
            <w:proofErr w:type="spellEnd"/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базе </w:t>
            </w:r>
            <w:proofErr w:type="spellStart"/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>учрежде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>ний</w:t>
            </w:r>
            <w:proofErr w:type="spellEnd"/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>организа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>ций</w:t>
            </w:r>
            <w:proofErr w:type="spellEnd"/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культуры</w:t>
            </w:r>
          </w:p>
        </w:tc>
        <w:tc>
          <w:tcPr>
            <w:tcW w:w="993" w:type="dxa"/>
          </w:tcPr>
          <w:p w:rsidR="007E1F72" w:rsidRPr="00411304" w:rsidRDefault="007E1F72" w:rsidP="0097489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Физичес-кие</w:t>
            </w:r>
            <w:proofErr w:type="spellEnd"/>
            <w:proofErr w:type="gramEnd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юриди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-чес</w:t>
            </w:r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кие</w:t>
            </w:r>
            <w:proofErr w:type="spellEnd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 xml:space="preserve"> лица</w:t>
            </w:r>
          </w:p>
        </w:tc>
        <w:tc>
          <w:tcPr>
            <w:tcW w:w="850" w:type="dxa"/>
          </w:tcPr>
          <w:p w:rsidR="007E1F72" w:rsidRPr="00CE2539" w:rsidRDefault="007E1F72" w:rsidP="009748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E2539">
              <w:rPr>
                <w:rFonts w:ascii="Times New Roman" w:hAnsi="Times New Roman" w:cs="Times New Roman"/>
                <w:sz w:val="18"/>
                <w:szCs w:val="18"/>
              </w:rPr>
              <w:t>Коли-чество</w:t>
            </w:r>
            <w:proofErr w:type="spellEnd"/>
            <w:proofErr w:type="gramEnd"/>
            <w:r w:rsidRPr="00CE25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E2539">
              <w:rPr>
                <w:rFonts w:ascii="Times New Roman" w:hAnsi="Times New Roman" w:cs="Times New Roman"/>
                <w:sz w:val="18"/>
                <w:szCs w:val="18"/>
              </w:rPr>
              <w:t>куль-турно-массо-вых</w:t>
            </w:r>
            <w:proofErr w:type="spellEnd"/>
            <w:r w:rsidRPr="00CE25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E2539">
              <w:rPr>
                <w:rFonts w:ascii="Times New Roman" w:hAnsi="Times New Roman" w:cs="Times New Roman"/>
                <w:sz w:val="18"/>
                <w:szCs w:val="18"/>
              </w:rPr>
              <w:t>меро-прия</w:t>
            </w:r>
            <w:proofErr w:type="spellEnd"/>
            <w:r w:rsidRPr="00CE25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E1F72" w:rsidRPr="00CE2539" w:rsidRDefault="007E1F72" w:rsidP="009748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2539">
              <w:rPr>
                <w:rFonts w:ascii="Times New Roman" w:hAnsi="Times New Roman" w:cs="Times New Roman"/>
                <w:sz w:val="18"/>
                <w:szCs w:val="18"/>
              </w:rPr>
              <w:t>тий</w:t>
            </w:r>
            <w:proofErr w:type="spellEnd"/>
          </w:p>
        </w:tc>
        <w:tc>
          <w:tcPr>
            <w:tcW w:w="1418" w:type="dxa"/>
          </w:tcPr>
          <w:p w:rsidR="007E1F72" w:rsidRPr="00CE2539" w:rsidRDefault="007E1F72" w:rsidP="0097489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доступности услуги (количество посетителей);</w:t>
            </w:r>
          </w:p>
          <w:p w:rsidR="007E1F72" w:rsidRPr="00CE2539" w:rsidRDefault="007E1F72" w:rsidP="0097489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создание условий для развития личности (количество клубных </w:t>
            </w:r>
            <w:proofErr w:type="spellStart"/>
            <w:proofErr w:type="gramStart"/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>ний</w:t>
            </w:r>
            <w:proofErr w:type="spellEnd"/>
            <w:proofErr w:type="gramEnd"/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>);</w:t>
            </w:r>
          </w:p>
          <w:p w:rsidR="007E1F72" w:rsidRDefault="007E1F72" w:rsidP="00974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>доступность и прозрачность информации об учреждении (количество публикаций)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E1F72" w:rsidRPr="00C81F1A" w:rsidRDefault="007E1F72" w:rsidP="00974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обеспечен-ность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квалифициро-ванными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специалистами</w:t>
            </w:r>
          </w:p>
        </w:tc>
        <w:tc>
          <w:tcPr>
            <w:tcW w:w="708" w:type="dxa"/>
          </w:tcPr>
          <w:p w:rsidR="007E1F72" w:rsidRPr="00CE2539" w:rsidRDefault="007E1F72" w:rsidP="00974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>Бюд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>жет</w:t>
            </w:r>
            <w:proofErr w:type="spellEnd"/>
            <w:proofErr w:type="gramEnd"/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>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>да</w:t>
            </w:r>
            <w:proofErr w:type="spellEnd"/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>сред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>ства</w:t>
            </w:r>
            <w:proofErr w:type="spellEnd"/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>пот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>реби-телей</w:t>
            </w:r>
            <w:proofErr w:type="spellEnd"/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>услу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E2539">
              <w:rPr>
                <w:rFonts w:ascii="Times New Roman" w:eastAsia="Calibri" w:hAnsi="Times New Roman" w:cs="Times New Roman"/>
                <w:sz w:val="18"/>
                <w:szCs w:val="18"/>
              </w:rPr>
              <w:t>ги</w:t>
            </w:r>
            <w:proofErr w:type="spellEnd"/>
          </w:p>
        </w:tc>
        <w:tc>
          <w:tcPr>
            <w:tcW w:w="1843" w:type="dxa"/>
          </w:tcPr>
          <w:p w:rsidR="007E1F72" w:rsidRPr="00624369" w:rsidRDefault="007E1F72" w:rsidP="009748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43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Федеральный закон </w:t>
            </w:r>
          </w:p>
          <w:p w:rsidR="007E1F72" w:rsidRPr="00411304" w:rsidRDefault="007E1F72" w:rsidP="009748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369">
              <w:rPr>
                <w:rFonts w:ascii="Times New Roman" w:eastAsia="Calibri" w:hAnsi="Times New Roman" w:cs="Times New Roman"/>
                <w:sz w:val="18"/>
                <w:szCs w:val="18"/>
              </w:rPr>
              <w:t>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559" w:type="dxa"/>
          </w:tcPr>
          <w:p w:rsidR="007E1F72" w:rsidRPr="00624369" w:rsidRDefault="007E1F72" w:rsidP="00974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4369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бюджетное учреждение «</w:t>
            </w:r>
            <w:proofErr w:type="spellStart"/>
            <w:r w:rsidRPr="00624369">
              <w:rPr>
                <w:rFonts w:ascii="Times New Roman" w:eastAsia="Calibri" w:hAnsi="Times New Roman" w:cs="Times New Roman"/>
                <w:sz w:val="18"/>
                <w:szCs w:val="18"/>
              </w:rPr>
              <w:t>Культурно-досуговый</w:t>
            </w:r>
            <w:proofErr w:type="spellEnd"/>
            <w:r w:rsidRPr="006243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центр «Октябрь»</w:t>
            </w:r>
          </w:p>
        </w:tc>
      </w:tr>
    </w:tbl>
    <w:p w:rsidR="007E1F72" w:rsidRPr="00A00CAC" w:rsidRDefault="007E1F72" w:rsidP="007E1F7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7E1F72" w:rsidRDefault="007E1F72" w:rsidP="007E1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Строку 2.6</w:t>
      </w:r>
      <w:r w:rsidRPr="00A00CAC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 </w:t>
      </w:r>
    </w:p>
    <w:p w:rsidR="007E1F72" w:rsidRPr="00A00CAC" w:rsidRDefault="007E1F72" w:rsidP="007E1F72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992"/>
        <w:gridCol w:w="993"/>
        <w:gridCol w:w="850"/>
        <w:gridCol w:w="1418"/>
        <w:gridCol w:w="708"/>
        <w:gridCol w:w="1843"/>
        <w:gridCol w:w="1559"/>
      </w:tblGrid>
      <w:tr w:rsidR="007E1F72" w:rsidRPr="00DA66BB" w:rsidTr="00974899">
        <w:trPr>
          <w:trHeight w:val="2110"/>
        </w:trPr>
        <w:tc>
          <w:tcPr>
            <w:tcW w:w="1702" w:type="dxa"/>
          </w:tcPr>
          <w:p w:rsidR="007E1F72" w:rsidRPr="00624369" w:rsidRDefault="007E1F72" w:rsidP="00974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369">
              <w:rPr>
                <w:rFonts w:ascii="Times New Roman" w:eastAsia="Calibri" w:hAnsi="Times New Roman" w:cs="Times New Roman"/>
                <w:sz w:val="18"/>
                <w:szCs w:val="18"/>
              </w:rPr>
              <w:t>2.6. Создание условий для массового отдыха жителей городского округа и организация обустройства мест массового отдыха населения (вопрос местного значения)</w:t>
            </w:r>
          </w:p>
        </w:tc>
        <w:tc>
          <w:tcPr>
            <w:tcW w:w="992" w:type="dxa"/>
          </w:tcPr>
          <w:p w:rsidR="007E1F72" w:rsidRPr="00624369" w:rsidRDefault="007E1F72" w:rsidP="00974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24369">
              <w:rPr>
                <w:rFonts w:ascii="Times New Roman" w:eastAsia="Calibri" w:hAnsi="Times New Roman" w:cs="Times New Roman"/>
                <w:sz w:val="18"/>
                <w:szCs w:val="18"/>
              </w:rPr>
              <w:t>Содержа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24369">
              <w:rPr>
                <w:rFonts w:ascii="Times New Roman" w:eastAsia="Calibri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6243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ремонт и </w:t>
            </w:r>
            <w:proofErr w:type="spellStart"/>
            <w:r w:rsidRPr="00624369">
              <w:rPr>
                <w:rFonts w:ascii="Times New Roman" w:eastAsia="Calibri" w:hAnsi="Times New Roman" w:cs="Times New Roman"/>
                <w:sz w:val="18"/>
                <w:szCs w:val="18"/>
              </w:rPr>
              <w:t>реставра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24369">
              <w:rPr>
                <w:rFonts w:ascii="Times New Roman" w:eastAsia="Calibri" w:hAnsi="Times New Roman" w:cs="Times New Roman"/>
                <w:sz w:val="18"/>
                <w:szCs w:val="18"/>
              </w:rPr>
              <w:t>ция</w:t>
            </w:r>
            <w:proofErr w:type="spellEnd"/>
            <w:r w:rsidRPr="006243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4369">
              <w:rPr>
                <w:rFonts w:ascii="Times New Roman" w:eastAsia="Calibri" w:hAnsi="Times New Roman" w:cs="Times New Roman"/>
                <w:sz w:val="18"/>
                <w:szCs w:val="18"/>
              </w:rPr>
              <w:t>памятни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24369">
              <w:rPr>
                <w:rFonts w:ascii="Times New Roman" w:eastAsia="Calibri" w:hAnsi="Times New Roman" w:cs="Times New Roman"/>
                <w:sz w:val="18"/>
                <w:szCs w:val="18"/>
              </w:rPr>
              <w:t>ков</w:t>
            </w:r>
            <w:proofErr w:type="spellEnd"/>
          </w:p>
        </w:tc>
        <w:tc>
          <w:tcPr>
            <w:tcW w:w="993" w:type="dxa"/>
          </w:tcPr>
          <w:p w:rsidR="007E1F72" w:rsidRPr="00C448EA" w:rsidRDefault="007E1F72" w:rsidP="00974899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EA">
              <w:rPr>
                <w:rFonts w:ascii="Times New Roman" w:hAnsi="Times New Roman" w:cs="Times New Roman"/>
                <w:sz w:val="18"/>
                <w:szCs w:val="18"/>
              </w:rPr>
              <w:t>Население города Ханты-Мансийска</w:t>
            </w:r>
          </w:p>
        </w:tc>
        <w:tc>
          <w:tcPr>
            <w:tcW w:w="850" w:type="dxa"/>
          </w:tcPr>
          <w:p w:rsidR="007E1F72" w:rsidRPr="00624369" w:rsidRDefault="007E1F72" w:rsidP="009748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24369">
              <w:rPr>
                <w:rFonts w:ascii="Times New Roman" w:eastAsia="Calibri" w:hAnsi="Times New Roman" w:cs="Times New Roman"/>
                <w:sz w:val="18"/>
                <w:szCs w:val="18"/>
              </w:rPr>
              <w:t>Коли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24369">
              <w:rPr>
                <w:rFonts w:ascii="Times New Roman" w:eastAsia="Calibri" w:hAnsi="Times New Roman" w:cs="Times New Roman"/>
                <w:sz w:val="18"/>
                <w:szCs w:val="18"/>
              </w:rPr>
              <w:t>чество</w:t>
            </w:r>
            <w:proofErr w:type="spellEnd"/>
            <w:proofErr w:type="gramEnd"/>
            <w:r w:rsidRPr="006243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4369">
              <w:rPr>
                <w:rFonts w:ascii="Times New Roman" w:eastAsia="Calibri" w:hAnsi="Times New Roman" w:cs="Times New Roman"/>
                <w:sz w:val="18"/>
                <w:szCs w:val="18"/>
              </w:rPr>
              <w:t>памят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24369">
              <w:rPr>
                <w:rFonts w:ascii="Times New Roman" w:eastAsia="Calibri" w:hAnsi="Times New Roman" w:cs="Times New Roman"/>
                <w:sz w:val="18"/>
                <w:szCs w:val="18"/>
              </w:rPr>
              <w:t>ников</w:t>
            </w:r>
            <w:proofErr w:type="spellEnd"/>
            <w:r w:rsidRPr="006243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(шт.)</w:t>
            </w:r>
          </w:p>
        </w:tc>
        <w:tc>
          <w:tcPr>
            <w:tcW w:w="1418" w:type="dxa"/>
          </w:tcPr>
          <w:p w:rsidR="007E1F72" w:rsidRPr="00624369" w:rsidRDefault="007E1F72" w:rsidP="0097489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624369">
              <w:rPr>
                <w:rFonts w:ascii="Times New Roman" w:eastAsia="Calibri" w:hAnsi="Times New Roman" w:cs="Times New Roman"/>
                <w:sz w:val="18"/>
                <w:szCs w:val="18"/>
              </w:rPr>
              <w:t>Регулярность произведенных работ по ремонту и реставрации памятников;</w:t>
            </w:r>
          </w:p>
          <w:p w:rsidR="007E1F72" w:rsidRDefault="007E1F72" w:rsidP="009748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624369">
              <w:rPr>
                <w:rFonts w:ascii="Times New Roman" w:eastAsia="Calibri" w:hAnsi="Times New Roman" w:cs="Times New Roman"/>
                <w:sz w:val="18"/>
                <w:szCs w:val="18"/>
              </w:rPr>
              <w:t>поддержание эстетического и технического состояния памятников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E1F72" w:rsidRPr="00624369" w:rsidRDefault="007E1F72" w:rsidP="009748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3)изготовление памятников</w:t>
            </w:r>
          </w:p>
        </w:tc>
        <w:tc>
          <w:tcPr>
            <w:tcW w:w="708" w:type="dxa"/>
          </w:tcPr>
          <w:p w:rsidR="007E1F72" w:rsidRPr="00411304" w:rsidRDefault="007E1F72" w:rsidP="009748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  <w:proofErr w:type="spellEnd"/>
            <w:proofErr w:type="gramEnd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1843" w:type="dxa"/>
          </w:tcPr>
          <w:p w:rsidR="007E1F72" w:rsidRPr="00624369" w:rsidRDefault="007E1F72" w:rsidP="009748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43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Федеральный закон </w:t>
            </w:r>
          </w:p>
          <w:p w:rsidR="007E1F72" w:rsidRPr="00411304" w:rsidRDefault="007E1F72" w:rsidP="009748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369">
              <w:rPr>
                <w:rFonts w:ascii="Times New Roman" w:eastAsia="Calibri" w:hAnsi="Times New Roman" w:cs="Times New Roman"/>
                <w:sz w:val="18"/>
                <w:szCs w:val="18"/>
              </w:rPr>
              <w:t>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559" w:type="dxa"/>
          </w:tcPr>
          <w:p w:rsidR="007E1F72" w:rsidRPr="00624369" w:rsidRDefault="007E1F72" w:rsidP="009748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4369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бюджетное учреждение «</w:t>
            </w:r>
            <w:proofErr w:type="spellStart"/>
            <w:r w:rsidRPr="00624369">
              <w:rPr>
                <w:rFonts w:ascii="Times New Roman" w:eastAsia="Calibri" w:hAnsi="Times New Roman" w:cs="Times New Roman"/>
                <w:sz w:val="18"/>
                <w:szCs w:val="18"/>
              </w:rPr>
              <w:t>Культурно-досуговый</w:t>
            </w:r>
            <w:proofErr w:type="spellEnd"/>
            <w:r w:rsidRPr="006243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центр «Октябрь»</w:t>
            </w:r>
          </w:p>
        </w:tc>
      </w:tr>
    </w:tbl>
    <w:p w:rsidR="007E1F72" w:rsidRPr="00A00CAC" w:rsidRDefault="007E1F72" w:rsidP="007E1F7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7E1F72" w:rsidRPr="005C28A9" w:rsidRDefault="007E1F72" w:rsidP="007E1F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C28A9">
        <w:rPr>
          <w:rFonts w:ascii="Times New Roman" w:hAnsi="Times New Roman" w:cs="Times New Roman"/>
          <w:sz w:val="28"/>
          <w:szCs w:val="28"/>
        </w:rPr>
        <w:t xml:space="preserve">  Постановление вступает в силу со дня подписания и распространяет свое действие на правоо</w:t>
      </w:r>
      <w:r>
        <w:rPr>
          <w:rFonts w:ascii="Times New Roman" w:hAnsi="Times New Roman" w:cs="Times New Roman"/>
          <w:sz w:val="28"/>
          <w:szCs w:val="28"/>
        </w:rPr>
        <w:t>тношения, возникшие с 01.01.2015</w:t>
      </w:r>
      <w:r w:rsidRPr="005C28A9">
        <w:rPr>
          <w:rFonts w:ascii="Times New Roman" w:hAnsi="Times New Roman" w:cs="Times New Roman"/>
          <w:sz w:val="28"/>
          <w:szCs w:val="28"/>
        </w:rPr>
        <w:t>.</w:t>
      </w:r>
    </w:p>
    <w:p w:rsidR="007E1F72" w:rsidRPr="00940C08" w:rsidRDefault="007E1F72" w:rsidP="007E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00C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Самарово-Ханты-Мансийск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7E1F72" w:rsidRDefault="007E1F72" w:rsidP="007E1F72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E1F72" w:rsidRDefault="007E1F72" w:rsidP="007E1F72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E1F72" w:rsidRPr="008A4189" w:rsidRDefault="007E1F72" w:rsidP="007E1F7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A4189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7E1F72" w:rsidRPr="00624369" w:rsidRDefault="007E1F72" w:rsidP="007E1F7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A4189">
        <w:rPr>
          <w:rFonts w:ascii="Times New Roman" w:eastAsia="Calibri" w:hAnsi="Times New Roman" w:cs="Times New Roman"/>
          <w:sz w:val="28"/>
          <w:szCs w:val="28"/>
        </w:rPr>
        <w:t xml:space="preserve">города Ханты-Мансийска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4189">
        <w:rPr>
          <w:rFonts w:ascii="Times New Roman" w:eastAsia="Calibri" w:hAnsi="Times New Roman" w:cs="Times New Roman"/>
          <w:sz w:val="28"/>
          <w:szCs w:val="28"/>
        </w:rPr>
        <w:t xml:space="preserve">          М.П.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4189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CA71BF" w:rsidRDefault="00CA71BF"/>
    <w:sectPr w:rsidR="00CA71BF" w:rsidSect="00CA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038"/>
    <w:multiLevelType w:val="multilevel"/>
    <w:tmpl w:val="CC02011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E1F72"/>
    <w:rsid w:val="002127DF"/>
    <w:rsid w:val="007E1F72"/>
    <w:rsid w:val="009511CF"/>
    <w:rsid w:val="00CA71BF"/>
    <w:rsid w:val="00F3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F72"/>
    <w:rPr>
      <w:color w:val="0000FF"/>
      <w:u w:val="single"/>
    </w:rPr>
  </w:style>
  <w:style w:type="paragraph" w:customStyle="1" w:styleId="ConsPlusNonformat">
    <w:name w:val="ConsPlusNonformat"/>
    <w:rsid w:val="007E1F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E1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926;n=54228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3015</Characters>
  <Application>Microsoft Office Word</Application>
  <DocSecurity>0</DocSecurity>
  <Lines>25</Lines>
  <Paragraphs>7</Paragraphs>
  <ScaleCrop>false</ScaleCrop>
  <Company>DepFin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katsura</cp:lastModifiedBy>
  <cp:revision>1</cp:revision>
  <dcterms:created xsi:type="dcterms:W3CDTF">2015-04-28T09:20:00Z</dcterms:created>
  <dcterms:modified xsi:type="dcterms:W3CDTF">2015-04-28T09:22:00Z</dcterms:modified>
</cp:coreProperties>
</file>